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0A2B" w14:textId="77777777" w:rsidR="000D146D" w:rsidRDefault="000D146D" w:rsidP="006D1B86">
      <w:pPr>
        <w:pStyle w:val="Textoindependiente"/>
        <w:jc w:val="center"/>
        <w:rPr>
          <w:rFonts w:ascii="Book Antiqua" w:hAnsi="Book Antiqua"/>
          <w:b/>
        </w:rPr>
      </w:pPr>
      <w:r>
        <w:rPr>
          <w:rFonts w:ascii="Book Antiqua" w:hAnsi="Book Antiqua"/>
          <w:b/>
        </w:rPr>
        <w:t>MODELO DE PROPOSICIÓN ECONÓMICA</w:t>
      </w:r>
    </w:p>
    <w:p w14:paraId="543737A4" w14:textId="77777777" w:rsidR="00C02BAB" w:rsidRDefault="00C02BAB" w:rsidP="006D1B86">
      <w:pPr>
        <w:pStyle w:val="Textoindependiente"/>
        <w:rPr>
          <w:rFonts w:ascii="Book Antiqua" w:hAnsi="Book Antiqua"/>
          <w:lang w:val="es-ES_tradnl"/>
        </w:rPr>
      </w:pPr>
    </w:p>
    <w:p w14:paraId="4057E585" w14:textId="3EFB92B0" w:rsidR="000D146D" w:rsidRDefault="000D146D"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070CE740" w14:textId="77777777" w:rsidR="000D146D" w:rsidRPr="00A931AF" w:rsidRDefault="000D146D" w:rsidP="006D1B86">
      <w:pPr>
        <w:pStyle w:val="Textoindependiente"/>
        <w:rPr>
          <w:rFonts w:ascii="Book Antiqua" w:hAnsi="Book Antiqua"/>
          <w:sz w:val="16"/>
          <w:szCs w:val="16"/>
          <w:lang w:val="en-GB"/>
        </w:rPr>
      </w:pPr>
    </w:p>
    <w:p w14:paraId="1510441D" w14:textId="655E66EB" w:rsidR="000D146D" w:rsidRDefault="000D146D" w:rsidP="006D1B86">
      <w:pPr>
        <w:pStyle w:val="Textoindependiente"/>
        <w:rPr>
          <w:rFonts w:ascii="Book Antiqua" w:hAnsi="Book Antiqua"/>
          <w:lang w:val="es-ES_tradnl"/>
        </w:rPr>
      </w:pPr>
      <w:r>
        <w:rPr>
          <w:rFonts w:ascii="Book Antiqua" w:hAnsi="Book Antiqua"/>
          <w:lang w:val="es-ES_tradnl"/>
        </w:rPr>
        <w:t>Declaro:</w:t>
      </w:r>
    </w:p>
    <w:p w14:paraId="719F2520" w14:textId="77777777" w:rsidR="00C02BAB" w:rsidRDefault="00C02BAB" w:rsidP="006D1B86">
      <w:pPr>
        <w:pStyle w:val="Textoindependiente"/>
        <w:rPr>
          <w:rFonts w:ascii="Book Antiqua" w:hAnsi="Book Antiqua"/>
          <w:szCs w:val="20"/>
          <w:lang w:val="es-ES_tradnl"/>
        </w:rPr>
      </w:pPr>
    </w:p>
    <w:p w14:paraId="2C11D96A" w14:textId="77777777" w:rsidR="000D146D" w:rsidRPr="00F90274" w:rsidRDefault="000D146D"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43CE78EC" w14:textId="77777777" w:rsidR="000D146D" w:rsidRPr="00F90274" w:rsidRDefault="000D146D" w:rsidP="00F90274">
      <w:pPr>
        <w:pStyle w:val="Textoindependiente"/>
        <w:rPr>
          <w:rFonts w:ascii="Book Antiqua" w:hAnsi="Book Antiqua"/>
          <w:lang w:val="es-ES_tradnl"/>
        </w:rPr>
      </w:pPr>
    </w:p>
    <w:p w14:paraId="6301BF2A" w14:textId="77777777" w:rsidR="000D146D" w:rsidRPr="00F90274" w:rsidRDefault="000D146D"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550F8865" w14:textId="77777777" w:rsidR="000D146D" w:rsidRPr="00F90274" w:rsidRDefault="000D146D" w:rsidP="00F90274">
      <w:pPr>
        <w:pStyle w:val="Textoindependiente"/>
        <w:rPr>
          <w:rFonts w:ascii="Book Antiqua" w:hAnsi="Book Antiqua"/>
          <w:lang w:val="es-ES_tradnl"/>
        </w:rPr>
      </w:pPr>
    </w:p>
    <w:p w14:paraId="4FF0783C" w14:textId="77777777" w:rsidR="000D146D" w:rsidRPr="00F90274" w:rsidRDefault="000D146D"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57418510" w14:textId="77777777" w:rsidR="000D146D" w:rsidRDefault="000D146D" w:rsidP="006D1B86">
      <w:pPr>
        <w:pStyle w:val="Textoindependiente"/>
        <w:rPr>
          <w:rFonts w:ascii="Book Antiqua" w:hAnsi="Book Antiqua"/>
          <w:lang w:val="es-ES_tradnl"/>
        </w:rPr>
      </w:pPr>
    </w:p>
    <w:p w14:paraId="079AACE7" w14:textId="77777777" w:rsidR="000D146D" w:rsidRDefault="000D146D"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53E7D795" w14:textId="77777777" w:rsidR="000D146D" w:rsidRPr="00A931AF" w:rsidRDefault="000D146D"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00465BC7" w14:textId="24BCA78C" w:rsidR="000D146D" w:rsidRPr="00460F47" w:rsidRDefault="000D146D"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Que</w:t>
      </w:r>
      <w:r w:rsidR="00C02BAB">
        <w:rPr>
          <w:rFonts w:ascii="Book Antiqua" w:hAnsi="Book Antiqua"/>
          <w:b w:val="0"/>
        </w:rPr>
        <w:t xml:space="preserve"> </w:t>
      </w:r>
      <w:r w:rsidRPr="00460F47">
        <w:rPr>
          <w:rFonts w:ascii="Book Antiqua" w:hAnsi="Book Antiqua"/>
          <w:b w:val="0"/>
        </w:rPr>
        <w:t xml:space="preserve">asumo la realización de las obligaciones que son objeto del contrato de </w:t>
      </w:r>
      <w:r w:rsidR="00C02BAB">
        <w:rPr>
          <w:rFonts w:ascii="Book Antiqua" w:hAnsi="Book Antiqua"/>
          <w:b w:val="0"/>
        </w:rPr>
        <w:t xml:space="preserve">suministro de un </w:t>
      </w:r>
      <w:r w:rsidR="00C02BAB" w:rsidRPr="00C02BAB">
        <w:rPr>
          <w:rFonts w:ascii="Book Antiqua" w:hAnsi="Book Antiqua"/>
          <w:noProof/>
        </w:rPr>
        <w:t>«Sistema cortafuegos redundante de seguridad perimetral contra accesos no deseados y gestión de amenazas» (Expte. 2022/294/B5103).</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263BA34F" w14:textId="77777777" w:rsidR="000D146D" w:rsidRPr="00A340A5" w:rsidRDefault="000D146D"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58F4C226" w14:textId="77777777" w:rsidR="000D146D" w:rsidRPr="00A340A5" w:rsidRDefault="000D146D" w:rsidP="006D1B86">
      <w:pPr>
        <w:pStyle w:val="Ttulo3"/>
        <w:ind w:left="0"/>
      </w:pPr>
      <w:r w:rsidRPr="00A340A5">
        <w:t>IVA:</w:t>
      </w:r>
      <w:r w:rsidRPr="00A340A5">
        <w:rPr>
          <w:b w:val="0"/>
          <w:bCs w:val="0"/>
        </w:rPr>
        <w:t xml:space="preserve"> .........................</w:t>
      </w:r>
      <w:r w:rsidRPr="00A340A5">
        <w:t xml:space="preserve"> €</w:t>
      </w:r>
    </w:p>
    <w:p w14:paraId="40C919BA" w14:textId="77777777" w:rsidR="000D146D" w:rsidRDefault="000D146D"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7DECB9F3" w14:textId="77777777" w:rsidR="000D146D" w:rsidRPr="00A931AF" w:rsidRDefault="000D146D" w:rsidP="006D1B86">
      <w:pPr>
        <w:pStyle w:val="Textoindependiente"/>
        <w:rPr>
          <w:rFonts w:ascii="Book Antiqua" w:hAnsi="Book Antiqua"/>
          <w:sz w:val="16"/>
          <w:szCs w:val="16"/>
        </w:rPr>
      </w:pPr>
    </w:p>
    <w:p w14:paraId="7DA6A71E" w14:textId="77777777" w:rsidR="000D146D" w:rsidRDefault="000D146D"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7D66363C" w14:textId="77777777" w:rsidR="000D146D" w:rsidRDefault="000D146D" w:rsidP="006D1B86">
      <w:pPr>
        <w:jc w:val="center"/>
        <w:outlineLvl w:val="0"/>
        <w:rPr>
          <w:rFonts w:ascii="Book Antiqua" w:hAnsi="Book Antiqua" w:cs="Arial"/>
          <w:sz w:val="22"/>
        </w:rPr>
      </w:pPr>
    </w:p>
    <w:p w14:paraId="553BA43E" w14:textId="77777777" w:rsidR="000D146D" w:rsidRDefault="000D146D" w:rsidP="006D1B86">
      <w:pPr>
        <w:jc w:val="center"/>
        <w:outlineLvl w:val="0"/>
        <w:rPr>
          <w:rFonts w:ascii="Book Antiqua" w:hAnsi="Book Antiqua" w:cs="Arial"/>
          <w:sz w:val="22"/>
        </w:rPr>
      </w:pPr>
      <w:r>
        <w:rPr>
          <w:rFonts w:ascii="Book Antiqua" w:hAnsi="Book Antiqua" w:cs="Arial"/>
          <w:sz w:val="22"/>
        </w:rPr>
        <w:t>En .................................., ...... de .......................... de 2022</w:t>
      </w:r>
    </w:p>
    <w:p w14:paraId="6C18AF85" w14:textId="77777777" w:rsidR="000D146D" w:rsidRDefault="000D146D" w:rsidP="006D1B86">
      <w:pPr>
        <w:jc w:val="center"/>
        <w:outlineLvl w:val="0"/>
        <w:rPr>
          <w:rFonts w:ascii="Book Antiqua" w:hAnsi="Book Antiqua" w:cs="Arial"/>
          <w:sz w:val="22"/>
        </w:rPr>
      </w:pPr>
    </w:p>
    <w:p w14:paraId="0A1268B9" w14:textId="77777777" w:rsidR="000D146D" w:rsidRDefault="000D146D" w:rsidP="006D1B86">
      <w:pPr>
        <w:jc w:val="center"/>
        <w:outlineLvl w:val="0"/>
        <w:rPr>
          <w:rFonts w:ascii="Book Antiqua" w:hAnsi="Book Antiqua" w:cs="Arial"/>
          <w:sz w:val="22"/>
        </w:rPr>
      </w:pPr>
      <w:r>
        <w:rPr>
          <w:rFonts w:ascii="Book Antiqua" w:hAnsi="Book Antiqua" w:cs="Arial"/>
          <w:sz w:val="22"/>
        </w:rPr>
        <w:t>Fdo.:____________________________</w:t>
      </w:r>
    </w:p>
    <w:p w14:paraId="7F4827CB" w14:textId="77777777" w:rsidR="000D146D" w:rsidRDefault="000D146D" w:rsidP="006D1B86">
      <w:pPr>
        <w:jc w:val="center"/>
        <w:rPr>
          <w:rFonts w:ascii="Book Antiqua" w:hAnsi="Book Antiqua" w:cs="Arial"/>
          <w:sz w:val="22"/>
          <w:lang w:val="es-ES_tradnl"/>
        </w:rPr>
        <w:sectPr w:rsidR="000D146D" w:rsidSect="000D146D">
          <w:headerReference w:type="default" r:id="rId7"/>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0E2B857E" w14:textId="77777777" w:rsidR="000D146D" w:rsidRDefault="000D146D" w:rsidP="006D1B86">
      <w:pPr>
        <w:jc w:val="center"/>
        <w:rPr>
          <w:rFonts w:ascii="Book Antiqua" w:hAnsi="Book Antiqua"/>
          <w:sz w:val="22"/>
        </w:rPr>
      </w:pPr>
    </w:p>
    <w:sectPr w:rsidR="000D146D" w:rsidSect="000D146D">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F181" w14:textId="77777777" w:rsidR="000D146D" w:rsidRDefault="000D146D">
      <w:r>
        <w:separator/>
      </w:r>
    </w:p>
  </w:endnote>
  <w:endnote w:type="continuationSeparator" w:id="0">
    <w:p w14:paraId="007DA9B8" w14:textId="77777777" w:rsidR="000D146D" w:rsidRDefault="000D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CF83C" w14:textId="77777777" w:rsidR="000D146D" w:rsidRDefault="000D146D">
      <w:r>
        <w:separator/>
      </w:r>
    </w:p>
  </w:footnote>
  <w:footnote w:type="continuationSeparator" w:id="0">
    <w:p w14:paraId="5555DAE2" w14:textId="77777777" w:rsidR="000D146D" w:rsidRDefault="000D1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D5F0" w14:textId="6B2F05C5" w:rsidR="000D146D" w:rsidRDefault="000D146D">
    <w:pPr>
      <w:pStyle w:val="Encabezado"/>
    </w:pPr>
    <w:r>
      <w:rPr>
        <w:noProof/>
      </w:rPr>
      <w:drawing>
        <wp:anchor distT="0" distB="0" distL="114300" distR="114300" simplePos="0" relativeHeight="251661312" behindDoc="0" locked="0" layoutInCell="1" allowOverlap="1" wp14:anchorId="189F873A" wp14:editId="2BAEC7AD">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2741" w14:textId="36936CFA" w:rsidR="0088421A" w:rsidRDefault="000D146D">
    <w:pPr>
      <w:pStyle w:val="Encabezado"/>
    </w:pPr>
    <w:r>
      <w:rPr>
        <w:noProof/>
      </w:rPr>
      <w:drawing>
        <wp:anchor distT="0" distB="0" distL="114300" distR="114300" simplePos="0" relativeHeight="251659264" behindDoc="0" locked="0" layoutInCell="1" allowOverlap="1" wp14:anchorId="3B138C3F" wp14:editId="32A672EB">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366EF"/>
    <w:rsid w:val="000C04F4"/>
    <w:rsid w:val="000D146D"/>
    <w:rsid w:val="000F2DE0"/>
    <w:rsid w:val="001F1698"/>
    <w:rsid w:val="00211415"/>
    <w:rsid w:val="003079CA"/>
    <w:rsid w:val="003815D7"/>
    <w:rsid w:val="00460F47"/>
    <w:rsid w:val="004B7826"/>
    <w:rsid w:val="00506387"/>
    <w:rsid w:val="00527E33"/>
    <w:rsid w:val="00611677"/>
    <w:rsid w:val="006D1B86"/>
    <w:rsid w:val="006E18CB"/>
    <w:rsid w:val="0088421A"/>
    <w:rsid w:val="008B09B2"/>
    <w:rsid w:val="00915243"/>
    <w:rsid w:val="00A340A5"/>
    <w:rsid w:val="00A50822"/>
    <w:rsid w:val="00A60DBD"/>
    <w:rsid w:val="00A931AF"/>
    <w:rsid w:val="00AB515B"/>
    <w:rsid w:val="00C02BAB"/>
    <w:rsid w:val="00C13078"/>
    <w:rsid w:val="00D87AEE"/>
    <w:rsid w:val="00DC19F7"/>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DE9EC"/>
  <w15:chartTrackingRefBased/>
  <w15:docId w15:val="{3A5F60C7-8C6D-4002-829D-7EB4A1D9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2600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2</cp:revision>
  <dcterms:created xsi:type="dcterms:W3CDTF">2022-04-28T10:16:00Z</dcterms:created>
  <dcterms:modified xsi:type="dcterms:W3CDTF">2022-04-28T10:19:00Z</dcterms:modified>
</cp:coreProperties>
</file>